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DC" w:rsidRDefault="003762CC" w:rsidP="00B2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К</w:t>
      </w:r>
      <w:r w:rsidR="00ED5928" w:rsidRPr="00ED5928">
        <w:rPr>
          <w:rFonts w:ascii="Times New Roman" w:hAnsi="Times New Roman" w:cs="Times New Roman"/>
          <w:b/>
          <w:sz w:val="28"/>
          <w:szCs w:val="28"/>
        </w:rPr>
        <w:t>онкурсе рисунков</w:t>
      </w:r>
    </w:p>
    <w:p w:rsidR="00ED5928" w:rsidRDefault="00ED5928" w:rsidP="00B2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«Угол отчий я в душе своей сберёг»</w:t>
      </w:r>
    </w:p>
    <w:p w:rsidR="00ED5928" w:rsidRDefault="00ED5928" w:rsidP="00B2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D5928" w:rsidRDefault="00ED5928" w:rsidP="00B24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928">
        <w:rPr>
          <w:rFonts w:ascii="Times New Roman" w:hAnsi="Times New Roman" w:cs="Times New Roman"/>
          <w:sz w:val="28"/>
          <w:szCs w:val="28"/>
        </w:rPr>
        <w:t>Конкурс рисунков</w:t>
      </w:r>
      <w:r>
        <w:rPr>
          <w:rFonts w:ascii="Times New Roman" w:hAnsi="Times New Roman" w:cs="Times New Roman"/>
          <w:sz w:val="28"/>
          <w:szCs w:val="28"/>
        </w:rPr>
        <w:t xml:space="preserve"> «Угол отчий я в душе своей сберёг» проводится библиотекой семейного чтения №22 имени И.А. Бунина МБУК «ЦБС» г. Воронежа.</w:t>
      </w:r>
    </w:p>
    <w:p w:rsidR="00ED5928" w:rsidRPr="00331A0F" w:rsidRDefault="00ED5928" w:rsidP="00ED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0F"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:rsidR="00ED5928" w:rsidRPr="00DE48C3" w:rsidRDefault="00DE48C3" w:rsidP="00DE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5928" w:rsidRPr="00DE48C3">
        <w:rPr>
          <w:rFonts w:ascii="Times New Roman" w:hAnsi="Times New Roman" w:cs="Times New Roman"/>
          <w:sz w:val="24"/>
          <w:szCs w:val="24"/>
        </w:rPr>
        <w:t>Привлечение внимания воронежцев к имени и творчеству И.А. Бунина</w:t>
      </w:r>
      <w:r w:rsidR="00331A0F" w:rsidRPr="00DE48C3">
        <w:rPr>
          <w:rFonts w:ascii="Times New Roman" w:hAnsi="Times New Roman" w:cs="Times New Roman"/>
          <w:sz w:val="24"/>
          <w:szCs w:val="24"/>
        </w:rPr>
        <w:t>, в связи с Годом литературы и 145-летием со дня рождения великого земляка.  Вовлечение воронежцев в процесс творческого чтения и предоставление возможности проявить художественный  талант любому желающему и создание условий для знакомства с их работами широкой общественности.</w:t>
      </w:r>
    </w:p>
    <w:p w:rsidR="00331A0F" w:rsidRDefault="00331A0F" w:rsidP="00B2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0F">
        <w:rPr>
          <w:rFonts w:ascii="Times New Roman" w:hAnsi="Times New Roman" w:cs="Times New Roman"/>
          <w:b/>
          <w:sz w:val="28"/>
          <w:szCs w:val="28"/>
        </w:rPr>
        <w:t>Условия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1A0F" w:rsidRDefault="00331A0F" w:rsidP="00B24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A0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тематике конкурса и одной из двух номинаций:</w:t>
      </w:r>
    </w:p>
    <w:p w:rsidR="00331A0F" w:rsidRDefault="00331A0F" w:rsidP="00B246B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России – глазами И. Бунина.</w:t>
      </w:r>
    </w:p>
    <w:p w:rsidR="00EE658C" w:rsidRDefault="00EE658C" w:rsidP="00B246B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Иллюстрируем произведения И. Бунина</w:t>
      </w:r>
    </w:p>
    <w:p w:rsidR="00EE658C" w:rsidRDefault="00EE658C" w:rsidP="00B246B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F1048">
        <w:rPr>
          <w:rFonts w:ascii="Times New Roman" w:hAnsi="Times New Roman" w:cs="Times New Roman"/>
          <w:sz w:val="28"/>
          <w:szCs w:val="28"/>
        </w:rPr>
        <w:t>частники конкурса делятся на четыре</w:t>
      </w:r>
      <w:r>
        <w:rPr>
          <w:rFonts w:ascii="Times New Roman" w:hAnsi="Times New Roman" w:cs="Times New Roman"/>
          <w:sz w:val="28"/>
          <w:szCs w:val="28"/>
        </w:rPr>
        <w:t xml:space="preserve"> возрастные категории:</w:t>
      </w:r>
    </w:p>
    <w:p w:rsidR="00EE658C" w:rsidRDefault="00EE658C" w:rsidP="00EE6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6 - 10 лет</w:t>
      </w:r>
    </w:p>
    <w:p w:rsidR="00EE658C" w:rsidRDefault="00EE658C" w:rsidP="00EE6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11 - 14 лет</w:t>
      </w:r>
    </w:p>
    <w:p w:rsidR="00EE658C" w:rsidRDefault="00EE658C" w:rsidP="00EE6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15 - 17 лет</w:t>
      </w:r>
    </w:p>
    <w:p w:rsidR="00B246BA" w:rsidRDefault="00EE658C" w:rsidP="00EF1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246BA">
        <w:rPr>
          <w:rFonts w:ascii="Times New Roman" w:hAnsi="Times New Roman" w:cs="Times New Roman"/>
          <w:sz w:val="28"/>
          <w:szCs w:val="28"/>
        </w:rPr>
        <w:t>+</w:t>
      </w:r>
    </w:p>
    <w:p w:rsidR="00EE658C" w:rsidRPr="00B246BA" w:rsidRDefault="00EE658C" w:rsidP="00B246B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246BA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  <w:r w:rsidRPr="00B246BA">
        <w:rPr>
          <w:rFonts w:ascii="Times New Roman" w:hAnsi="Times New Roman" w:cs="Times New Roman"/>
          <w:sz w:val="28"/>
          <w:szCs w:val="28"/>
        </w:rPr>
        <w:t>:</w:t>
      </w:r>
    </w:p>
    <w:p w:rsidR="00EE658C" w:rsidRPr="00DE48C3" w:rsidRDefault="00B246BA" w:rsidP="00B246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658C" w:rsidRPr="00DE48C3">
        <w:rPr>
          <w:rFonts w:ascii="Times New Roman" w:hAnsi="Times New Roman" w:cs="Times New Roman"/>
          <w:sz w:val="24"/>
          <w:szCs w:val="24"/>
        </w:rPr>
        <w:t>Принимаются не более 1 рисунка от автора в каждой номинации. Размер работы – А-3, А-4, в рамках или паспарту. Все предоставленные на конкурс работы должны иметь название, комментарий, в котором</w:t>
      </w:r>
      <w:r w:rsidR="00EF1048" w:rsidRPr="00DE48C3">
        <w:rPr>
          <w:rFonts w:ascii="Times New Roman" w:hAnsi="Times New Roman" w:cs="Times New Roman"/>
          <w:sz w:val="24"/>
          <w:szCs w:val="24"/>
        </w:rPr>
        <w:t xml:space="preserve"> указывается номинация конкурса, ФИО автора, контактный телефон.</w:t>
      </w:r>
    </w:p>
    <w:p w:rsidR="00EF1048" w:rsidRDefault="00EF1048" w:rsidP="00EE65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48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1048" w:rsidRPr="00DE48C3" w:rsidRDefault="00B246BA" w:rsidP="00B2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C3">
        <w:rPr>
          <w:rFonts w:ascii="Times New Roman" w:hAnsi="Times New Roman" w:cs="Times New Roman"/>
          <w:sz w:val="24"/>
          <w:szCs w:val="24"/>
        </w:rPr>
        <w:t xml:space="preserve">   </w:t>
      </w:r>
      <w:r w:rsidR="00EF1048" w:rsidRPr="00DE48C3">
        <w:rPr>
          <w:rFonts w:ascii="Times New Roman" w:hAnsi="Times New Roman" w:cs="Times New Roman"/>
          <w:sz w:val="24"/>
          <w:szCs w:val="24"/>
        </w:rPr>
        <w:t xml:space="preserve">Рисунки принимаются с 6 апреля по 15 сентября  по адресу Южно-Моравская 74 – библиотека семейного чтения №22 им. И.А. Бунина. С 1 по 15 октября фотографии работ, соответствующие требованиям конкурса будут размещены на сайте </w:t>
      </w:r>
      <w:proofErr w:type="spellStart"/>
      <w:r w:rsidRPr="00DE48C3">
        <w:rPr>
          <w:rFonts w:ascii="Times New Roman" w:hAnsi="Times New Roman" w:cs="Times New Roman"/>
          <w:sz w:val="24"/>
          <w:szCs w:val="24"/>
          <w:lang w:val="en-US"/>
        </w:rPr>
        <w:t>libvrn</w:t>
      </w:r>
      <w:proofErr w:type="spellEnd"/>
      <w:r w:rsidRPr="00DE4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48C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E48C3">
        <w:rPr>
          <w:rFonts w:ascii="Times New Roman" w:hAnsi="Times New Roman" w:cs="Times New Roman"/>
          <w:sz w:val="24"/>
          <w:szCs w:val="24"/>
        </w:rPr>
        <w:t xml:space="preserve"> МБУК «ЦБС» г. Воронежа.</w:t>
      </w:r>
    </w:p>
    <w:p w:rsidR="00B246BA" w:rsidRPr="00DE48C3" w:rsidRDefault="00B246BA" w:rsidP="00B2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C3">
        <w:rPr>
          <w:rFonts w:ascii="Times New Roman" w:hAnsi="Times New Roman" w:cs="Times New Roman"/>
          <w:sz w:val="24"/>
          <w:szCs w:val="24"/>
        </w:rPr>
        <w:t>Победитель конкурса в каждой номинации и возрастной категории будет определён Интернет - голосованием.</w:t>
      </w:r>
    </w:p>
    <w:p w:rsidR="00B246BA" w:rsidRDefault="00B246BA" w:rsidP="00B2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C3">
        <w:rPr>
          <w:rFonts w:ascii="Times New Roman" w:hAnsi="Times New Roman" w:cs="Times New Roman"/>
          <w:sz w:val="24"/>
          <w:szCs w:val="24"/>
        </w:rPr>
        <w:t>Автор (родители автора) подавая рисунок на Конкурс, подтверждает авторство работы и соглашается с тем,</w:t>
      </w:r>
      <w:r w:rsidR="00DE48C3" w:rsidRPr="00DE48C3">
        <w:rPr>
          <w:rFonts w:ascii="Times New Roman" w:hAnsi="Times New Roman" w:cs="Times New Roman"/>
          <w:sz w:val="24"/>
          <w:szCs w:val="24"/>
        </w:rPr>
        <w:t xml:space="preserve"> что она будет размещена</w:t>
      </w:r>
      <w:r w:rsidR="00DE48C3">
        <w:rPr>
          <w:rFonts w:ascii="Times New Roman" w:hAnsi="Times New Roman" w:cs="Times New Roman"/>
          <w:sz w:val="24"/>
          <w:szCs w:val="24"/>
        </w:rPr>
        <w:t xml:space="preserve"> на сайте МБУК «ЦБС»</w:t>
      </w:r>
      <w:r w:rsidR="00DE48C3" w:rsidRPr="00DE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8C3" w:rsidRPr="00DE48C3">
        <w:rPr>
          <w:rFonts w:ascii="Times New Roman" w:hAnsi="Times New Roman" w:cs="Times New Roman"/>
          <w:sz w:val="24"/>
          <w:szCs w:val="24"/>
          <w:lang w:val="en-US"/>
        </w:rPr>
        <w:t>libvrn</w:t>
      </w:r>
      <w:proofErr w:type="spellEnd"/>
      <w:r w:rsidR="00DE48C3" w:rsidRPr="00DE4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48C3" w:rsidRPr="00DE48C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E48C3">
        <w:rPr>
          <w:rFonts w:ascii="Times New Roman" w:hAnsi="Times New Roman" w:cs="Times New Roman"/>
          <w:sz w:val="24"/>
          <w:szCs w:val="24"/>
        </w:rPr>
        <w:t xml:space="preserve"> и не претендуют на выплату авторского гонорара.</w:t>
      </w:r>
    </w:p>
    <w:p w:rsidR="00DE48C3" w:rsidRDefault="00DE48C3" w:rsidP="00DE48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C3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</w:p>
    <w:p w:rsidR="00DE48C3" w:rsidRPr="00DE48C3" w:rsidRDefault="00DE48C3" w:rsidP="00DE48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 </w:t>
      </w:r>
      <w:r w:rsidRPr="00DE4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Конкурса будут вручены призы и дипломы, их фамилии будут размещены на официальном сайте </w:t>
      </w:r>
      <w:proofErr w:type="spellStart"/>
      <w:r w:rsidRPr="00DE48C3">
        <w:rPr>
          <w:rFonts w:ascii="Times New Roman" w:hAnsi="Times New Roman" w:cs="Times New Roman"/>
          <w:sz w:val="24"/>
          <w:szCs w:val="24"/>
          <w:lang w:val="en-US"/>
        </w:rPr>
        <w:t>libvrn</w:t>
      </w:r>
      <w:proofErr w:type="spellEnd"/>
      <w:r w:rsidRPr="00DE4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48C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Чествование победителей Конкурса будет приурочено к празднованию Дня рождения И.А. Бунина 22 октября. </w:t>
      </w:r>
      <w:bookmarkStart w:id="0" w:name="_GoBack"/>
      <w:bookmarkEnd w:id="0"/>
    </w:p>
    <w:sectPr w:rsidR="00DE48C3" w:rsidRPr="00DE48C3" w:rsidSect="00D3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5061E"/>
    <w:multiLevelType w:val="hybridMultilevel"/>
    <w:tmpl w:val="CC14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B6CC3"/>
    <w:multiLevelType w:val="hybridMultilevel"/>
    <w:tmpl w:val="A466777A"/>
    <w:lvl w:ilvl="0" w:tplc="46E65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928"/>
    <w:rsid w:val="00331A0F"/>
    <w:rsid w:val="003762CC"/>
    <w:rsid w:val="008A070E"/>
    <w:rsid w:val="009F4A84"/>
    <w:rsid w:val="00B246BA"/>
    <w:rsid w:val="00D312DC"/>
    <w:rsid w:val="00DE48C3"/>
    <w:rsid w:val="00E86427"/>
    <w:rsid w:val="00ED5928"/>
    <w:rsid w:val="00ED7463"/>
    <w:rsid w:val="00EE658C"/>
    <w:rsid w:val="00E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lib</cp:lastModifiedBy>
  <cp:revision>8</cp:revision>
  <dcterms:created xsi:type="dcterms:W3CDTF">2015-03-17T13:05:00Z</dcterms:created>
  <dcterms:modified xsi:type="dcterms:W3CDTF">2015-03-20T14:13:00Z</dcterms:modified>
</cp:coreProperties>
</file>