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47" w:rsidRPr="001652AE" w:rsidRDefault="001652AE" w:rsidP="001652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2AE">
        <w:rPr>
          <w:rFonts w:ascii="Times New Roman" w:hAnsi="Times New Roman" w:cs="Times New Roman"/>
          <w:b/>
          <w:sz w:val="28"/>
          <w:szCs w:val="28"/>
          <w:u w:val="single"/>
        </w:rPr>
        <w:t>Положение о конкурсе рисунков «Наш город славный!», приуроченного ко Дню города.</w:t>
      </w:r>
    </w:p>
    <w:p w:rsidR="001652AE" w:rsidRDefault="001652AE" w:rsidP="007A19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F23AA0" w:rsidRDefault="00F23AA0" w:rsidP="007A19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2AE" w:rsidRDefault="00A176DC" w:rsidP="007A1937">
      <w:pPr>
        <w:pStyle w:val="a3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2AE" w:rsidRPr="001652AE">
        <w:rPr>
          <w:rFonts w:ascii="Times New Roman" w:hAnsi="Times New Roman" w:cs="Times New Roman"/>
          <w:sz w:val="28"/>
          <w:szCs w:val="28"/>
        </w:rPr>
        <w:t>Н</w:t>
      </w:r>
      <w:r w:rsidR="001652AE">
        <w:rPr>
          <w:rFonts w:ascii="Times New Roman" w:hAnsi="Times New Roman" w:cs="Times New Roman"/>
          <w:sz w:val="28"/>
          <w:szCs w:val="28"/>
        </w:rPr>
        <w:t>астоящее положение регламентирует порядок проведения конкурса рисунков «Наш город славный!», приуроченного ко Дню города.</w:t>
      </w:r>
    </w:p>
    <w:p w:rsidR="001652AE" w:rsidRPr="00A176DC" w:rsidRDefault="00A176DC" w:rsidP="00A176DC">
      <w:pPr>
        <w:pStyle w:val="a3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2AE">
        <w:rPr>
          <w:rFonts w:ascii="Times New Roman" w:hAnsi="Times New Roman" w:cs="Times New Roman"/>
          <w:sz w:val="28"/>
          <w:szCs w:val="28"/>
        </w:rPr>
        <w:t xml:space="preserve">Учредители конкурса – Муниципальное бюджетное учреждение культуры Администрации городского округа </w:t>
      </w:r>
      <w:proofErr w:type="gramStart"/>
      <w:r w:rsidR="001652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652AE">
        <w:rPr>
          <w:rFonts w:ascii="Times New Roman" w:hAnsi="Times New Roman" w:cs="Times New Roman"/>
          <w:sz w:val="28"/>
          <w:szCs w:val="28"/>
        </w:rPr>
        <w:t xml:space="preserve">. Воронеж Централизованная библиотечная система Библиотека №2 им. А.В. Кольцова. </w:t>
      </w:r>
    </w:p>
    <w:p w:rsidR="00405C1E" w:rsidRDefault="008D189B" w:rsidP="007A1937">
      <w:pPr>
        <w:pStyle w:val="a3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C1E">
        <w:rPr>
          <w:rFonts w:ascii="Times New Roman" w:hAnsi="Times New Roman" w:cs="Times New Roman"/>
          <w:sz w:val="28"/>
          <w:szCs w:val="28"/>
        </w:rPr>
        <w:t>К участию в конку</w:t>
      </w:r>
      <w:r w:rsidR="009B16CC">
        <w:rPr>
          <w:rFonts w:ascii="Times New Roman" w:hAnsi="Times New Roman" w:cs="Times New Roman"/>
          <w:sz w:val="28"/>
          <w:szCs w:val="28"/>
        </w:rPr>
        <w:t>рсе приглашаются дети и подростки</w:t>
      </w:r>
      <w:r w:rsidR="00405C1E">
        <w:rPr>
          <w:rFonts w:ascii="Times New Roman" w:hAnsi="Times New Roman" w:cs="Times New Roman"/>
          <w:sz w:val="28"/>
          <w:szCs w:val="28"/>
        </w:rPr>
        <w:t xml:space="preserve"> от 12 до 17 лет.</w:t>
      </w:r>
    </w:p>
    <w:p w:rsidR="00F23AA0" w:rsidRDefault="00F23AA0" w:rsidP="007A1937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05C1E" w:rsidRDefault="00F23AA0" w:rsidP="007A19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AA0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F23AA0" w:rsidRDefault="00F23AA0" w:rsidP="007A193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конкурса:</w:t>
      </w:r>
    </w:p>
    <w:p w:rsidR="00F23AA0" w:rsidRDefault="00FA045A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3AA0">
        <w:rPr>
          <w:rFonts w:ascii="Times New Roman" w:hAnsi="Times New Roman" w:cs="Times New Roman"/>
          <w:sz w:val="28"/>
          <w:szCs w:val="28"/>
        </w:rPr>
        <w:t>Пробуждение у молодого поколения интереса к истории родного города, ознакомление с патриотическими и миротворческими деяниями известных воронежцев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45A" w:rsidRDefault="00FA045A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эстетическое воспитание детей и подростков;</w:t>
      </w:r>
    </w:p>
    <w:p w:rsidR="00FA045A" w:rsidRDefault="00FA045A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детей и подростков в занятие художественным творчеством.</w:t>
      </w:r>
    </w:p>
    <w:p w:rsidR="009B16CC" w:rsidRDefault="009B16CC" w:rsidP="007A193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B16CC" w:rsidRDefault="009B16CC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детей и подростков к активной деятельности;</w:t>
      </w:r>
    </w:p>
    <w:p w:rsidR="009B16CC" w:rsidRDefault="00F67F87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осмысление прошлого, настоящего и будущего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Воронежа молодыми жителями города через ознакомление с патриотическими и миротворческими деяниями воронежцев.</w:t>
      </w:r>
    </w:p>
    <w:p w:rsidR="00F67F87" w:rsidRDefault="00F67F87" w:rsidP="007A193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F87">
        <w:rPr>
          <w:rFonts w:ascii="Times New Roman" w:hAnsi="Times New Roman" w:cs="Times New Roman"/>
          <w:b/>
          <w:sz w:val="28"/>
          <w:szCs w:val="28"/>
        </w:rPr>
        <w:t>3. Организация конкурса</w:t>
      </w:r>
    </w:p>
    <w:p w:rsidR="00F67F87" w:rsidRDefault="00F67F87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67F87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Для организации, проведения и подведения итогов конкурса созда</w:t>
      </w:r>
      <w:r w:rsidR="008850F9">
        <w:rPr>
          <w:rFonts w:ascii="Times New Roman" w:hAnsi="Times New Roman" w:cs="Times New Roman"/>
          <w:sz w:val="28"/>
          <w:szCs w:val="28"/>
        </w:rPr>
        <w:t>ется оргкомитет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F87" w:rsidRDefault="00F67F87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Оргкомитет конкурса действует в соответствии с настоящим Положением;</w:t>
      </w:r>
    </w:p>
    <w:p w:rsidR="00F67F87" w:rsidRDefault="00F67F87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Оргкомитет конкурса организует:</w:t>
      </w:r>
    </w:p>
    <w:p w:rsidR="00F67F87" w:rsidRDefault="00F67F87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разъяснение Положения о конкурсе;</w:t>
      </w:r>
    </w:p>
    <w:p w:rsidR="00F67F87" w:rsidRDefault="00F67F87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взаимодействие с участниками конкурса.</w:t>
      </w:r>
    </w:p>
    <w:p w:rsidR="00D44140" w:rsidRPr="00D44140" w:rsidRDefault="00572449" w:rsidP="007A193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44140" w:rsidRPr="00D44140">
        <w:rPr>
          <w:rFonts w:ascii="Times New Roman" w:hAnsi="Times New Roman" w:cs="Times New Roman"/>
          <w:b/>
          <w:sz w:val="28"/>
          <w:szCs w:val="28"/>
        </w:rPr>
        <w:t>. Участники</w:t>
      </w:r>
      <w:r w:rsidR="006C34AE">
        <w:rPr>
          <w:rFonts w:ascii="Times New Roman" w:hAnsi="Times New Roman" w:cs="Times New Roman"/>
          <w:b/>
          <w:sz w:val="28"/>
          <w:szCs w:val="28"/>
        </w:rPr>
        <w:t xml:space="preserve"> и требования к конкурсным работам</w:t>
      </w:r>
      <w:r w:rsidR="008069B1">
        <w:rPr>
          <w:rFonts w:ascii="Times New Roman" w:hAnsi="Times New Roman" w:cs="Times New Roman"/>
          <w:b/>
          <w:sz w:val="28"/>
          <w:szCs w:val="28"/>
        </w:rPr>
        <w:t>.</w:t>
      </w:r>
    </w:p>
    <w:p w:rsidR="00D44140" w:rsidRDefault="00572449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4140">
        <w:rPr>
          <w:rFonts w:ascii="Times New Roman" w:hAnsi="Times New Roman" w:cs="Times New Roman"/>
          <w:sz w:val="28"/>
          <w:szCs w:val="28"/>
        </w:rPr>
        <w:t xml:space="preserve">.1. </w:t>
      </w:r>
      <w:r w:rsidR="00F67F87">
        <w:rPr>
          <w:rFonts w:ascii="Times New Roman" w:hAnsi="Times New Roman" w:cs="Times New Roman"/>
          <w:sz w:val="28"/>
          <w:szCs w:val="28"/>
        </w:rPr>
        <w:t xml:space="preserve"> Возрас</w:t>
      </w:r>
      <w:r w:rsidR="00D44140">
        <w:rPr>
          <w:rFonts w:ascii="Times New Roman" w:hAnsi="Times New Roman" w:cs="Times New Roman"/>
          <w:sz w:val="28"/>
          <w:szCs w:val="28"/>
        </w:rPr>
        <w:t>тная категория: от 12 до 17 лет, в том числе учащиеся детских школ искусств и других учреждений дополнительного образования, представившие свои Работы (далее Участники);</w:t>
      </w:r>
    </w:p>
    <w:p w:rsidR="004A596E" w:rsidRDefault="004A596E" w:rsidP="007A193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Рисунки должны соответствовать тематике номинаций, указанной в </w:t>
      </w:r>
      <w:r w:rsidR="0092498F">
        <w:rPr>
          <w:rFonts w:ascii="Times New Roman" w:hAnsi="Times New Roman" w:cs="Times New Roman"/>
          <w:b/>
          <w:i/>
          <w:sz w:val="28"/>
          <w:szCs w:val="28"/>
        </w:rPr>
        <w:t>пункте 6</w:t>
      </w:r>
      <w:r w:rsidRPr="00ED0EE9">
        <w:rPr>
          <w:rFonts w:ascii="Times New Roman" w:hAnsi="Times New Roman" w:cs="Times New Roman"/>
          <w:b/>
          <w:i/>
          <w:sz w:val="28"/>
          <w:szCs w:val="28"/>
        </w:rPr>
        <w:t>.5. Критерии оценки</w:t>
      </w:r>
    </w:p>
    <w:p w:rsidR="00D44140" w:rsidRDefault="00572449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9B1">
        <w:rPr>
          <w:rFonts w:ascii="Times New Roman" w:hAnsi="Times New Roman" w:cs="Times New Roman"/>
          <w:sz w:val="28"/>
          <w:szCs w:val="28"/>
        </w:rPr>
        <w:t>.2. На конкурс принимаются изображения рисунков, выполненных в цветном исполнении на бумаге формата А</w:t>
      </w:r>
      <w:proofErr w:type="gramStart"/>
      <w:r w:rsidR="008069B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069B1">
        <w:rPr>
          <w:rFonts w:ascii="Times New Roman" w:hAnsi="Times New Roman" w:cs="Times New Roman"/>
          <w:sz w:val="28"/>
          <w:szCs w:val="28"/>
        </w:rPr>
        <w:t xml:space="preserve"> в любой технике, с использованием средств рисования – цветные карандаши, акварельные краски, фломастеры;</w:t>
      </w:r>
    </w:p>
    <w:p w:rsidR="008069B1" w:rsidRDefault="00572449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9B1">
        <w:rPr>
          <w:rFonts w:ascii="Times New Roman" w:hAnsi="Times New Roman" w:cs="Times New Roman"/>
          <w:sz w:val="28"/>
          <w:szCs w:val="28"/>
        </w:rPr>
        <w:t>.3. На конкурс не принимаются работы, выполненные в виде коллажей и аппликаций, выполненные другими средствами для рисования (кроме цветных карандашей, фломастеров и акварельных красок),  а также работы, которые полностью или частично выполнены с применением программ графического моделирования и дизайна;</w:t>
      </w:r>
    </w:p>
    <w:p w:rsidR="006C34AE" w:rsidRDefault="00572449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34AE">
        <w:rPr>
          <w:rFonts w:ascii="Times New Roman" w:hAnsi="Times New Roman" w:cs="Times New Roman"/>
          <w:sz w:val="28"/>
          <w:szCs w:val="28"/>
        </w:rPr>
        <w:t xml:space="preserve">.4. </w:t>
      </w:r>
      <w:r w:rsidR="003232D3">
        <w:rPr>
          <w:rFonts w:ascii="Times New Roman" w:hAnsi="Times New Roman" w:cs="Times New Roman"/>
          <w:sz w:val="28"/>
          <w:szCs w:val="28"/>
        </w:rPr>
        <w:t>Рисунки должны быть выполнены без помощи родителей и педагогов, и подписаны с обратной стороны: фамилия, имя, возраст конкурсанта, телеф</w:t>
      </w:r>
      <w:r w:rsidR="0019440A">
        <w:rPr>
          <w:rFonts w:ascii="Times New Roman" w:hAnsi="Times New Roman" w:cs="Times New Roman"/>
          <w:sz w:val="28"/>
          <w:szCs w:val="28"/>
        </w:rPr>
        <w:t>он и Ф.И.О. одного из родителей;</w:t>
      </w:r>
    </w:p>
    <w:p w:rsidR="0019440A" w:rsidRDefault="00572449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440A">
        <w:rPr>
          <w:rFonts w:ascii="Times New Roman" w:hAnsi="Times New Roman" w:cs="Times New Roman"/>
          <w:sz w:val="28"/>
          <w:szCs w:val="28"/>
        </w:rPr>
        <w:t xml:space="preserve">.5. </w:t>
      </w:r>
      <w:r w:rsidR="00E056B6">
        <w:rPr>
          <w:rFonts w:ascii="Times New Roman" w:hAnsi="Times New Roman" w:cs="Times New Roman"/>
          <w:sz w:val="28"/>
          <w:szCs w:val="28"/>
        </w:rPr>
        <w:t>Представленные на конкурс Работы должны быть форматом А</w:t>
      </w:r>
      <w:proofErr w:type="gramStart"/>
      <w:r w:rsidR="00E056B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056B6">
        <w:rPr>
          <w:rFonts w:ascii="Times New Roman" w:hAnsi="Times New Roman" w:cs="Times New Roman"/>
          <w:sz w:val="28"/>
          <w:szCs w:val="28"/>
        </w:rPr>
        <w:t xml:space="preserve"> (216</w:t>
      </w:r>
      <w:r w:rsidR="00E056B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056B6">
        <w:rPr>
          <w:rFonts w:ascii="Times New Roman" w:hAnsi="Times New Roman" w:cs="Times New Roman"/>
          <w:sz w:val="28"/>
          <w:szCs w:val="28"/>
        </w:rPr>
        <w:t xml:space="preserve">297). Рисунок может быть представлен  и в электронном виде в формате </w:t>
      </w:r>
      <w:r w:rsidR="00E056B6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E056B6" w:rsidRPr="00E056B6">
        <w:rPr>
          <w:rFonts w:ascii="Times New Roman" w:hAnsi="Times New Roman" w:cs="Times New Roman"/>
          <w:sz w:val="28"/>
          <w:szCs w:val="28"/>
        </w:rPr>
        <w:t xml:space="preserve">. </w:t>
      </w:r>
      <w:r w:rsidR="00E056B6">
        <w:rPr>
          <w:rFonts w:ascii="Times New Roman" w:hAnsi="Times New Roman" w:cs="Times New Roman"/>
          <w:sz w:val="28"/>
          <w:szCs w:val="28"/>
        </w:rPr>
        <w:t>Размер графического файла не должен превышать 3 Мб.</w:t>
      </w:r>
    </w:p>
    <w:p w:rsidR="00E056B6" w:rsidRDefault="00572449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56B6">
        <w:rPr>
          <w:rFonts w:ascii="Times New Roman" w:hAnsi="Times New Roman" w:cs="Times New Roman"/>
          <w:sz w:val="28"/>
          <w:szCs w:val="28"/>
        </w:rPr>
        <w:t>.6. Отправляя Работу на конкурс, один из законных представителей Участника, не достигшего 14 лет, соглашается с условиями конкурса, указанными в данном Положении, в том числе дает согласие:</w:t>
      </w:r>
    </w:p>
    <w:p w:rsidR="00E056B6" w:rsidRDefault="00E056B6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возможное размещение рисунков на сайте МБУК «ЦБС» г. Воронежа, в группе «Библиотека им. А.В. Кольцова»,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библиотеки, в группе «Как пройти в библиотеку?»;</w:t>
      </w:r>
    </w:p>
    <w:p w:rsidR="00E056B6" w:rsidRDefault="00E056B6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возможную публикацию рисунков в электронных и печатных СМИ;</w:t>
      </w:r>
    </w:p>
    <w:p w:rsidR="00E056B6" w:rsidRDefault="00E056B6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использование рисунков для подготовки внутренних отчетов Оргкомитета;</w:t>
      </w:r>
    </w:p>
    <w:p w:rsidR="00E056B6" w:rsidRDefault="00572449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27E8F">
        <w:rPr>
          <w:rFonts w:ascii="Times New Roman" w:hAnsi="Times New Roman" w:cs="Times New Roman"/>
          <w:sz w:val="28"/>
          <w:szCs w:val="28"/>
        </w:rPr>
        <w:t>.7. Каждый Участник может представить на конкурс не более одной Работы. Все последующие Работы к участию в Конкурсе не допускаются и не рассматриваются.</w:t>
      </w:r>
    </w:p>
    <w:p w:rsidR="00572449" w:rsidRDefault="00572449" w:rsidP="00A13EB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</w:t>
      </w:r>
      <w:r w:rsidR="00A43E73">
        <w:rPr>
          <w:rFonts w:ascii="Times New Roman" w:hAnsi="Times New Roman" w:cs="Times New Roman"/>
          <w:b/>
          <w:sz w:val="28"/>
          <w:szCs w:val="28"/>
        </w:rPr>
        <w:t>, сроки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A43E73">
        <w:rPr>
          <w:rFonts w:ascii="Times New Roman" w:hAnsi="Times New Roman" w:cs="Times New Roman"/>
          <w:b/>
          <w:sz w:val="28"/>
          <w:szCs w:val="28"/>
        </w:rPr>
        <w:t xml:space="preserve"> и место подачи работ на участие в конкурсе</w:t>
      </w:r>
    </w:p>
    <w:p w:rsidR="00572449" w:rsidRPr="00ED0EE9" w:rsidRDefault="00572449" w:rsidP="007A1937">
      <w:pPr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Конку</w:t>
      </w:r>
      <w:r w:rsidR="00CA7B42">
        <w:rPr>
          <w:rFonts w:ascii="Times New Roman" w:hAnsi="Times New Roman" w:cs="Times New Roman"/>
          <w:sz w:val="28"/>
          <w:szCs w:val="28"/>
        </w:rPr>
        <w:t xml:space="preserve">рс проводится </w:t>
      </w:r>
      <w:r w:rsidR="00CA7B42" w:rsidRPr="00ED0EE9">
        <w:rPr>
          <w:rFonts w:ascii="Times New Roman" w:hAnsi="Times New Roman" w:cs="Times New Roman"/>
          <w:b/>
          <w:i/>
          <w:sz w:val="28"/>
          <w:szCs w:val="28"/>
        </w:rPr>
        <w:t>с 15 августа по 24</w:t>
      </w:r>
      <w:r w:rsidRPr="00ED0EE9">
        <w:rPr>
          <w:rFonts w:ascii="Times New Roman" w:hAnsi="Times New Roman" w:cs="Times New Roman"/>
          <w:b/>
          <w:i/>
          <w:sz w:val="28"/>
          <w:szCs w:val="28"/>
        </w:rPr>
        <w:t xml:space="preserve"> сентября</w:t>
      </w:r>
      <w:r w:rsidR="00CA7B42" w:rsidRPr="00ED0EE9">
        <w:rPr>
          <w:rFonts w:ascii="Times New Roman" w:hAnsi="Times New Roman" w:cs="Times New Roman"/>
          <w:b/>
          <w:i/>
          <w:sz w:val="28"/>
          <w:szCs w:val="28"/>
        </w:rPr>
        <w:t xml:space="preserve"> (включительно);</w:t>
      </w:r>
    </w:p>
    <w:p w:rsidR="00CA7B42" w:rsidRDefault="00CA7B42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принять участие в конкурсе необходимо:</w:t>
      </w:r>
    </w:p>
    <w:p w:rsidR="00CA7B42" w:rsidRDefault="00CA7B42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Нарисовать рисунок цветными карандашами, фломастерами или акварельными красками и передать организаторам конкурса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Воронеж, ул. Карла Маркса, 61., тел.: 259-85-52;</w:t>
      </w:r>
    </w:p>
    <w:p w:rsidR="00CA7B42" w:rsidRDefault="00CA7B42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Направить организатору Работу по электронной почте</w:t>
      </w:r>
      <w:r w:rsidR="00EA7EF2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5" w:history="1">
        <w:r w:rsidR="00EA7EF2" w:rsidRPr="00216B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biblio</w:t>
        </w:r>
        <w:r w:rsidR="00EA7EF2" w:rsidRPr="00EA7EF2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r w:rsidR="00EA7EF2" w:rsidRPr="00216B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vrn</w:t>
        </w:r>
        <w:r w:rsidR="00EA7EF2" w:rsidRPr="00EA7EF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A7EF2" w:rsidRPr="00216B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EA7EF2" w:rsidRPr="00EA7EF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7EF2" w:rsidRPr="00216B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A7EF2" w:rsidRPr="00EA7EF2">
        <w:rPr>
          <w:rFonts w:ascii="Times New Roman" w:hAnsi="Times New Roman" w:cs="Times New Roman"/>
          <w:sz w:val="28"/>
          <w:szCs w:val="28"/>
        </w:rPr>
        <w:t xml:space="preserve"> </w:t>
      </w:r>
      <w:r w:rsidR="00EA7EF2">
        <w:rPr>
          <w:rFonts w:ascii="Times New Roman" w:hAnsi="Times New Roman" w:cs="Times New Roman"/>
          <w:sz w:val="28"/>
          <w:szCs w:val="28"/>
        </w:rPr>
        <w:t>(с пометкой «Конкурс рисунков»);</w:t>
      </w:r>
      <w:r w:rsidR="007B0863">
        <w:rPr>
          <w:rFonts w:ascii="Times New Roman" w:hAnsi="Times New Roman" w:cs="Times New Roman"/>
          <w:sz w:val="28"/>
          <w:szCs w:val="28"/>
        </w:rPr>
        <w:t xml:space="preserve"> Рисунок формата А</w:t>
      </w:r>
      <w:proofErr w:type="gramStart"/>
      <w:r w:rsidR="007B086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7B0863">
        <w:rPr>
          <w:rFonts w:ascii="Times New Roman" w:hAnsi="Times New Roman" w:cs="Times New Roman"/>
          <w:sz w:val="28"/>
          <w:szCs w:val="28"/>
        </w:rPr>
        <w:t xml:space="preserve"> должен быть отсканирован.</w:t>
      </w:r>
    </w:p>
    <w:p w:rsidR="007B0863" w:rsidRDefault="007B0863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принимаются работы, присланные по электронной</w:t>
      </w:r>
      <w:r w:rsidR="00F45E6F">
        <w:rPr>
          <w:rFonts w:ascii="Times New Roman" w:hAnsi="Times New Roman" w:cs="Times New Roman"/>
          <w:sz w:val="28"/>
          <w:szCs w:val="28"/>
        </w:rPr>
        <w:t xml:space="preserve"> почте на электронный адрес: </w:t>
      </w:r>
      <w:hyperlink r:id="rId6" w:history="1">
        <w:r w:rsidR="00F45E6F" w:rsidRPr="00216B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biblio</w:t>
        </w:r>
        <w:r w:rsidR="00F45E6F" w:rsidRPr="00EA7EF2">
          <w:rPr>
            <w:rStyle w:val="a4"/>
            <w:rFonts w:ascii="Times New Roman" w:hAnsi="Times New Roman" w:cs="Times New Roman"/>
            <w:sz w:val="28"/>
            <w:szCs w:val="28"/>
          </w:rPr>
          <w:t>2</w:t>
        </w:r>
        <w:r w:rsidR="00F45E6F" w:rsidRPr="00216B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vrn</w:t>
        </w:r>
        <w:r w:rsidR="00F45E6F" w:rsidRPr="00EA7EF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45E6F" w:rsidRPr="00216B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F45E6F" w:rsidRPr="00EA7EF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45E6F" w:rsidRPr="00216B0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55BFC">
        <w:rPr>
          <w:rFonts w:ascii="Times New Roman" w:hAnsi="Times New Roman" w:cs="Times New Roman"/>
          <w:sz w:val="28"/>
          <w:szCs w:val="28"/>
        </w:rPr>
        <w:t xml:space="preserve"> и строго соответствующие следующим техническим требованиям:</w:t>
      </w:r>
    </w:p>
    <w:p w:rsidR="00155BFC" w:rsidRDefault="00155BFC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формат изображения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5BFC" w:rsidRDefault="00155BFC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BF3">
        <w:rPr>
          <w:rFonts w:ascii="Times New Roman" w:hAnsi="Times New Roman" w:cs="Times New Roman"/>
          <w:sz w:val="28"/>
          <w:szCs w:val="28"/>
        </w:rPr>
        <w:t>объем изображения не более 3 Мб;</w:t>
      </w:r>
    </w:p>
    <w:p w:rsidR="00F32BF3" w:rsidRDefault="00F32BF3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На внешней (лицевой) стороне работы должна быть расположена четкая, хорошо читаемая подпись: фамилия, имя, возраст участника, ФИО и контактный телефон родителей. </w:t>
      </w:r>
    </w:p>
    <w:p w:rsidR="00F32BF3" w:rsidRDefault="00F32BF3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Неподписанные работы к участию в конкурсе не принимаются;</w:t>
      </w:r>
    </w:p>
    <w:p w:rsidR="0019440A" w:rsidRDefault="00F32BF3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5D69B9">
        <w:rPr>
          <w:rFonts w:ascii="Times New Roman" w:hAnsi="Times New Roman" w:cs="Times New Roman"/>
          <w:sz w:val="28"/>
          <w:szCs w:val="28"/>
        </w:rPr>
        <w:t>Работы, не соответствующие тематике конкурса или требованиям в данном Положении, к участию в конкурсе не до</w:t>
      </w:r>
      <w:r w:rsidR="00E813E9">
        <w:rPr>
          <w:rFonts w:ascii="Times New Roman" w:hAnsi="Times New Roman" w:cs="Times New Roman"/>
          <w:sz w:val="28"/>
          <w:szCs w:val="28"/>
        </w:rPr>
        <w:t>пускаются и не рассматриваются.</w:t>
      </w:r>
    </w:p>
    <w:p w:rsidR="00F67F87" w:rsidRDefault="005470CE" w:rsidP="007A193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67F87" w:rsidRPr="00F67F87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F67F87" w:rsidRDefault="005470CE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7F87" w:rsidRPr="00F67F87">
        <w:rPr>
          <w:rFonts w:ascii="Times New Roman" w:hAnsi="Times New Roman" w:cs="Times New Roman"/>
          <w:sz w:val="28"/>
          <w:szCs w:val="28"/>
        </w:rPr>
        <w:t xml:space="preserve">.1. </w:t>
      </w:r>
      <w:r w:rsidR="007B0863">
        <w:rPr>
          <w:rFonts w:ascii="Times New Roman" w:hAnsi="Times New Roman" w:cs="Times New Roman"/>
          <w:sz w:val="28"/>
          <w:szCs w:val="28"/>
        </w:rPr>
        <w:t>Подведение итогов состоится 25</w:t>
      </w:r>
      <w:r w:rsidR="00FB379C">
        <w:rPr>
          <w:rFonts w:ascii="Times New Roman" w:hAnsi="Times New Roman" w:cs="Times New Roman"/>
          <w:sz w:val="28"/>
          <w:szCs w:val="28"/>
        </w:rPr>
        <w:t xml:space="preserve"> сентября в читальном зале Библиотеки №2 им. А.В. Кольцова;</w:t>
      </w:r>
    </w:p>
    <w:p w:rsidR="00FB379C" w:rsidRDefault="005470CE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379C">
        <w:rPr>
          <w:rFonts w:ascii="Times New Roman" w:hAnsi="Times New Roman" w:cs="Times New Roman"/>
          <w:sz w:val="28"/>
          <w:szCs w:val="28"/>
        </w:rPr>
        <w:t xml:space="preserve">.2. Для оценки работ </w:t>
      </w:r>
      <w:r w:rsidR="008559C9">
        <w:rPr>
          <w:rFonts w:ascii="Times New Roman" w:hAnsi="Times New Roman" w:cs="Times New Roman"/>
          <w:sz w:val="28"/>
          <w:szCs w:val="28"/>
        </w:rPr>
        <w:t>будет сформировано</w:t>
      </w:r>
      <w:r w:rsidR="00FB379C">
        <w:rPr>
          <w:rFonts w:ascii="Times New Roman" w:hAnsi="Times New Roman" w:cs="Times New Roman"/>
          <w:sz w:val="28"/>
          <w:szCs w:val="28"/>
        </w:rPr>
        <w:t xml:space="preserve"> профессиональное жюри, состоящее из художников, педагогов и др.;</w:t>
      </w:r>
    </w:p>
    <w:p w:rsidR="00E813E9" w:rsidRDefault="005470CE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E813E9">
        <w:rPr>
          <w:rFonts w:ascii="Times New Roman" w:hAnsi="Times New Roman" w:cs="Times New Roman"/>
          <w:sz w:val="28"/>
          <w:szCs w:val="28"/>
        </w:rPr>
        <w:t>.3. Жюри оценивает представленные Работы участников конкурса и определяет победителя;</w:t>
      </w:r>
    </w:p>
    <w:p w:rsidR="00E813E9" w:rsidRDefault="005470CE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813E9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13E9">
        <w:rPr>
          <w:rFonts w:ascii="Times New Roman" w:hAnsi="Times New Roman" w:cs="Times New Roman"/>
          <w:sz w:val="28"/>
          <w:szCs w:val="28"/>
        </w:rPr>
        <w:t xml:space="preserve"> Результаты конкурса оформляются протоколом, который подписывается членами жюри. </w:t>
      </w:r>
    </w:p>
    <w:p w:rsidR="00FB379C" w:rsidRDefault="005470CE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FB379C">
        <w:rPr>
          <w:rFonts w:ascii="Times New Roman" w:hAnsi="Times New Roman" w:cs="Times New Roman"/>
          <w:sz w:val="28"/>
          <w:szCs w:val="28"/>
        </w:rPr>
        <w:t xml:space="preserve">. </w:t>
      </w:r>
      <w:r w:rsidR="00BA3968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BA3968" w:rsidRDefault="00BA3968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колористическое решение;</w:t>
      </w:r>
    </w:p>
    <w:p w:rsidR="00BA3968" w:rsidRDefault="00BA3968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замысла (жанр, личное отношение);</w:t>
      </w:r>
    </w:p>
    <w:p w:rsidR="00BA3968" w:rsidRDefault="00BA3968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выразительность раскрытия темы (узнаваемый образ города);</w:t>
      </w:r>
    </w:p>
    <w:p w:rsidR="00BA3968" w:rsidRDefault="00D317C4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 звучание (яркая характеристика образов).</w:t>
      </w:r>
    </w:p>
    <w:p w:rsidR="00D317C4" w:rsidRDefault="00D317C4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определяются в следующих возрастных категориях</w:t>
      </w:r>
      <w:r w:rsidR="001F1891">
        <w:rPr>
          <w:rFonts w:ascii="Times New Roman" w:hAnsi="Times New Roman" w:cs="Times New Roman"/>
          <w:sz w:val="28"/>
          <w:szCs w:val="28"/>
        </w:rPr>
        <w:t>:</w:t>
      </w:r>
    </w:p>
    <w:p w:rsidR="00D317C4" w:rsidRDefault="00D317C4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12 до 14 лет (включительно):</w:t>
      </w:r>
    </w:p>
    <w:p w:rsidR="00D317C4" w:rsidRDefault="00D317C4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15 до 17 лет (включительно)</w:t>
      </w:r>
    </w:p>
    <w:p w:rsidR="001F1891" w:rsidRDefault="001F1891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номинациям: </w:t>
      </w:r>
    </w:p>
    <w:p w:rsidR="001F1891" w:rsidRDefault="008D189B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«Лучшее изображение</w:t>
      </w:r>
      <w:r w:rsidR="00D761FA">
        <w:rPr>
          <w:rFonts w:ascii="Times New Roman" w:hAnsi="Times New Roman" w:cs="Times New Roman"/>
          <w:sz w:val="28"/>
          <w:szCs w:val="28"/>
        </w:rPr>
        <w:t xml:space="preserve"> достопримечательностей города» (3 номинации);</w:t>
      </w:r>
    </w:p>
    <w:p w:rsidR="00D761FA" w:rsidRDefault="008D189B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образ</w:t>
      </w:r>
      <w:r w:rsidR="00D761FA">
        <w:rPr>
          <w:rFonts w:ascii="Times New Roman" w:hAnsi="Times New Roman" w:cs="Times New Roman"/>
          <w:sz w:val="28"/>
          <w:szCs w:val="28"/>
        </w:rPr>
        <w:t xml:space="preserve"> известного деятеля Воронежа» (3 номинации).</w:t>
      </w:r>
    </w:p>
    <w:p w:rsidR="00D761FA" w:rsidRDefault="00872774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по объявленным номинациям награждаются дипломами и призами.</w:t>
      </w:r>
    </w:p>
    <w:p w:rsidR="00872774" w:rsidRDefault="00872774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Оргкомитета:</w:t>
      </w:r>
    </w:p>
    <w:p w:rsidR="00872774" w:rsidRDefault="00872774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Воронеж, ул. К. Маркса, 61. Библиотека №2 им. А.В. Кольцова.</w:t>
      </w:r>
    </w:p>
    <w:p w:rsidR="00872774" w:rsidRPr="00107FD8" w:rsidRDefault="00872774" w:rsidP="007A1937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107FD8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107FD8" w:rsidRPr="00107FD8">
        <w:rPr>
          <w:rFonts w:ascii="Times New Roman" w:hAnsi="Times New Roman" w:cs="Times New Roman"/>
          <w:sz w:val="28"/>
          <w:szCs w:val="28"/>
          <w:lang w:val="en-US"/>
        </w:rPr>
        <w:t>259-85-52</w:t>
      </w:r>
    </w:p>
    <w:p w:rsidR="00107FD8" w:rsidRPr="00FA045A" w:rsidRDefault="00107FD8" w:rsidP="007A1937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A045A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A045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D12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biblio</w:t>
        </w:r>
        <w:r w:rsidRPr="00FA04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2</w:t>
        </w:r>
        <w:r w:rsidRPr="00D12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vrn</w:t>
        </w:r>
        <w:r w:rsidRPr="00FA04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D12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FA04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D12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07FD8" w:rsidRDefault="00107FD8" w:rsidP="007A19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F6F2A" w:rsidRDefault="00CF6F2A" w:rsidP="007A19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07FD8" w:rsidRDefault="00107FD8" w:rsidP="007A193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317C4" w:rsidRPr="00107FD8" w:rsidRDefault="00D317C4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379C" w:rsidRPr="00107FD8" w:rsidRDefault="00FB379C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7F87" w:rsidRPr="00107FD8" w:rsidRDefault="00F67F87" w:rsidP="007A193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B16CC" w:rsidRPr="00107FD8" w:rsidRDefault="009B16CC" w:rsidP="007A1937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AA0" w:rsidRPr="00107FD8" w:rsidRDefault="00F23AA0" w:rsidP="007A19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2AE" w:rsidRPr="00107FD8" w:rsidRDefault="001652AE" w:rsidP="007A1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52AE" w:rsidRPr="00107FD8" w:rsidRDefault="001652AE" w:rsidP="007A19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52AE" w:rsidRPr="00107FD8" w:rsidSect="00620B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6AF"/>
    <w:multiLevelType w:val="hybridMultilevel"/>
    <w:tmpl w:val="339A07BA"/>
    <w:lvl w:ilvl="0" w:tplc="75CC768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092144"/>
    <w:multiLevelType w:val="hybridMultilevel"/>
    <w:tmpl w:val="E1DC56FA"/>
    <w:lvl w:ilvl="0" w:tplc="461E43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482BEA"/>
    <w:multiLevelType w:val="multilevel"/>
    <w:tmpl w:val="77DCA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52AE"/>
    <w:rsid w:val="000C3A6D"/>
    <w:rsid w:val="00107FD8"/>
    <w:rsid w:val="00155BFC"/>
    <w:rsid w:val="001652AE"/>
    <w:rsid w:val="0019440A"/>
    <w:rsid w:val="001F1891"/>
    <w:rsid w:val="003232D3"/>
    <w:rsid w:val="003C6422"/>
    <w:rsid w:val="00405C1E"/>
    <w:rsid w:val="00423147"/>
    <w:rsid w:val="004A596E"/>
    <w:rsid w:val="00500760"/>
    <w:rsid w:val="00527E8F"/>
    <w:rsid w:val="005470CE"/>
    <w:rsid w:val="00572449"/>
    <w:rsid w:val="005D69B9"/>
    <w:rsid w:val="00620B23"/>
    <w:rsid w:val="006C34AE"/>
    <w:rsid w:val="007A1937"/>
    <w:rsid w:val="007B0863"/>
    <w:rsid w:val="008069B1"/>
    <w:rsid w:val="008559C9"/>
    <w:rsid w:val="00872774"/>
    <w:rsid w:val="008850F9"/>
    <w:rsid w:val="008D189B"/>
    <w:rsid w:val="0092498F"/>
    <w:rsid w:val="009B16CC"/>
    <w:rsid w:val="00A13EBD"/>
    <w:rsid w:val="00A176DC"/>
    <w:rsid w:val="00A25C19"/>
    <w:rsid w:val="00A43E73"/>
    <w:rsid w:val="00BA3968"/>
    <w:rsid w:val="00C57ABB"/>
    <w:rsid w:val="00CA7B42"/>
    <w:rsid w:val="00CF6F2A"/>
    <w:rsid w:val="00D317C4"/>
    <w:rsid w:val="00D44140"/>
    <w:rsid w:val="00D761FA"/>
    <w:rsid w:val="00E056B6"/>
    <w:rsid w:val="00E813E9"/>
    <w:rsid w:val="00EA7EF2"/>
    <w:rsid w:val="00ED0EE9"/>
    <w:rsid w:val="00F23AA0"/>
    <w:rsid w:val="00F32BF3"/>
    <w:rsid w:val="00F45E6F"/>
    <w:rsid w:val="00F67F87"/>
    <w:rsid w:val="00FA045A"/>
    <w:rsid w:val="00FB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2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7F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blio2vrn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2vrn@list.ru" TargetMode="External"/><Relationship Id="rId5" Type="http://schemas.openxmlformats.org/officeDocument/2006/relationships/hyperlink" Target="mailto:biblio2vrn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47</cp:revision>
  <dcterms:created xsi:type="dcterms:W3CDTF">2017-08-10T10:27:00Z</dcterms:created>
  <dcterms:modified xsi:type="dcterms:W3CDTF">2017-08-14T13:12:00Z</dcterms:modified>
</cp:coreProperties>
</file>